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8F" w:rsidRDefault="00706C43">
      <w:pPr>
        <w:pStyle w:val="a3"/>
        <w:adjustRightInd w:val="0"/>
        <w:snapToGrid w:val="0"/>
        <w:spacing w:line="600" w:lineRule="exact"/>
        <w:rPr>
          <w:rFonts w:ascii="方正小标宋_GBK" w:eastAsia="方正小标宋_GBK" w:hAnsi="方正小标宋_GBK" w:cs="方正小标宋_GBK" w:hint="default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kern w:val="0"/>
          <w:sz w:val="24"/>
          <w:lang w:bidi="ar"/>
        </w:rPr>
        <w:t>附件</w:t>
      </w:r>
      <w:r>
        <w:rPr>
          <w:rFonts w:ascii="方正小标宋_GBK" w:eastAsia="方正小标宋_GBK" w:hAnsi="方正小标宋_GBK" w:cs="方正小标宋_GBK"/>
          <w:color w:val="000000"/>
          <w:kern w:val="0"/>
          <w:sz w:val="24"/>
          <w:lang w:bidi="ar"/>
        </w:rPr>
        <w:t>3</w:t>
      </w:r>
    </w:p>
    <w:p w:rsidR="00F7748F" w:rsidRDefault="00706C43">
      <w:pPr>
        <w:pStyle w:val="a3"/>
        <w:adjustRightInd w:val="0"/>
        <w:snapToGrid w:val="0"/>
        <w:spacing w:line="600" w:lineRule="exact"/>
        <w:ind w:firstLineChars="200" w:firstLine="860"/>
        <w:jc w:val="center"/>
        <w:rPr>
          <w:rFonts w:ascii="方正小标宋_GBK" w:eastAsia="方正小标宋_GBK" w:hAnsi="方正小标宋_GBK" w:cs="方正小标宋_GBK" w:hint="default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  <w:t>2022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  <w:t>年盘山金田农副产品购销有限公司公开招聘</w:t>
      </w:r>
    </w:p>
    <w:p w:rsidR="00F7748F" w:rsidRDefault="00706C43">
      <w:pPr>
        <w:pStyle w:val="a3"/>
        <w:adjustRightInd w:val="0"/>
        <w:snapToGrid w:val="0"/>
        <w:spacing w:line="600" w:lineRule="exact"/>
        <w:ind w:firstLineChars="200" w:firstLine="860"/>
        <w:jc w:val="center"/>
        <w:rPr>
          <w:rFonts w:ascii="方正小标宋_GBK" w:eastAsia="方正小标宋_GBK" w:hAnsi="方正小标宋_GBK" w:cs="方正小标宋_GBK" w:hint="default"/>
          <w:color w:val="000000"/>
          <w:kern w:val="0"/>
          <w:sz w:val="43"/>
          <w:szCs w:val="43"/>
          <w:lang w:bidi="ar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  <w:t>考前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  <w:t>7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  <w:t>天健康申报表</w:t>
      </w:r>
    </w:p>
    <w:p w:rsidR="00F7748F" w:rsidRDefault="00F7748F">
      <w:pPr>
        <w:widowControl/>
        <w:adjustRightInd w:val="0"/>
        <w:snapToGrid w:val="0"/>
        <w:jc w:val="left"/>
        <w:rPr>
          <w:rFonts w:ascii="FZXiaoBiaoSong-B05S" w:eastAsia="FZXiaoBiaoSong-B05S" w:hAnsi="FZXiaoBiaoSong-B05S" w:cs="FZXiaoBiaoSong-B05S"/>
          <w:color w:val="000000"/>
          <w:kern w:val="0"/>
          <w:sz w:val="16"/>
          <w:szCs w:val="16"/>
          <w:lang w:bidi="ar"/>
        </w:rPr>
      </w:pPr>
    </w:p>
    <w:p w:rsidR="00F7748F" w:rsidRDefault="00706C43">
      <w:pPr>
        <w:widowControl/>
        <w:jc w:val="lef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楷体_GB2312" w:eastAsia="楷体_GB2312" w:hAnsi="宋体" w:cs="楷体_GB2312"/>
          <w:color w:val="000000"/>
          <w:kern w:val="0"/>
          <w:sz w:val="31"/>
          <w:szCs w:val="31"/>
          <w:lang w:bidi="ar"/>
        </w:rPr>
        <w:t>姓名：</w:t>
      </w:r>
      <w:r>
        <w:rPr>
          <w:rFonts w:ascii="楷体_GB2312" w:eastAsia="楷体_GB2312" w:hAnsi="宋体" w:cs="楷体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楷体_GB2312" w:eastAsia="楷体_GB2312" w:hAnsi="宋体" w:cs="楷体_GB2312" w:hint="eastAsia"/>
          <w:color w:val="000000"/>
          <w:kern w:val="0"/>
          <w:sz w:val="31"/>
          <w:szCs w:val="31"/>
          <w:lang w:bidi="ar"/>
        </w:rPr>
        <w:t xml:space="preserve">                           </w:t>
      </w:r>
      <w:r>
        <w:rPr>
          <w:rFonts w:ascii="楷体_GB2312" w:eastAsia="楷体_GB2312" w:hAnsi="宋体" w:cs="楷体_GB2312" w:hint="eastAsia"/>
          <w:color w:val="000000"/>
          <w:kern w:val="0"/>
          <w:sz w:val="31"/>
          <w:szCs w:val="31"/>
          <w:lang w:bidi="ar"/>
        </w:rPr>
        <w:t>居住地：</w:t>
      </w:r>
      <w:r>
        <w:rPr>
          <w:rFonts w:ascii="楷体_GB2312" w:eastAsia="楷体_GB2312" w:hAnsi="宋体" w:cs="楷体_GB2312" w:hint="eastAsia"/>
          <w:color w:val="000000"/>
          <w:kern w:val="0"/>
          <w:sz w:val="31"/>
          <w:szCs w:val="31"/>
          <w:lang w:bidi="ar"/>
        </w:rPr>
        <w:t xml:space="preserve">                      </w:t>
      </w:r>
      <w:r>
        <w:rPr>
          <w:rFonts w:ascii="楷体_GB2312" w:eastAsia="楷体_GB2312" w:hAnsi="宋体" w:cs="楷体_GB2312" w:hint="eastAsia"/>
          <w:color w:val="000000"/>
          <w:kern w:val="0"/>
          <w:sz w:val="31"/>
          <w:szCs w:val="31"/>
          <w:lang w:bidi="ar"/>
        </w:rPr>
        <w:t>联系电话：</w:t>
      </w:r>
    </w:p>
    <w:tbl>
      <w:tblPr>
        <w:tblStyle w:val="a7"/>
        <w:tblW w:w="13418" w:type="dxa"/>
        <w:tblLook w:val="04A0" w:firstRow="1" w:lastRow="0" w:firstColumn="1" w:lastColumn="0" w:noHBand="0" w:noVBand="1"/>
      </w:tblPr>
      <w:tblGrid>
        <w:gridCol w:w="2387"/>
        <w:gridCol w:w="780"/>
        <w:gridCol w:w="1308"/>
        <w:gridCol w:w="792"/>
        <w:gridCol w:w="1442"/>
        <w:gridCol w:w="3354"/>
        <w:gridCol w:w="3355"/>
      </w:tblGrid>
      <w:tr w:rsidR="00F7748F">
        <w:trPr>
          <w:trHeight w:val="713"/>
        </w:trPr>
        <w:tc>
          <w:tcPr>
            <w:tcW w:w="6709" w:type="dxa"/>
            <w:gridSpan w:val="5"/>
            <w:vAlign w:val="center"/>
          </w:tcPr>
          <w:p w:rsidR="00F7748F" w:rsidRDefault="00706C43">
            <w:pPr>
              <w:widowControl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4"/>
                <w:szCs w:val="34"/>
                <w:lang w:bidi="ar"/>
              </w:rPr>
              <w:t>筛查内容</w:t>
            </w:r>
          </w:p>
        </w:tc>
        <w:tc>
          <w:tcPr>
            <w:tcW w:w="3354" w:type="dxa"/>
            <w:vAlign w:val="center"/>
          </w:tcPr>
          <w:p w:rsidR="00F7748F" w:rsidRDefault="00706C43">
            <w:pPr>
              <w:widowControl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3"/>
                <w:szCs w:val="33"/>
                <w:lang w:bidi="ar"/>
              </w:rPr>
              <w:t>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3"/>
                <w:szCs w:val="33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3"/>
                <w:szCs w:val="33"/>
                <w:lang w:bidi="ar"/>
              </w:rPr>
              <w:t>是</w:t>
            </w:r>
          </w:p>
        </w:tc>
        <w:tc>
          <w:tcPr>
            <w:tcW w:w="3355" w:type="dxa"/>
            <w:vAlign w:val="center"/>
          </w:tcPr>
          <w:p w:rsidR="00F7748F" w:rsidRDefault="00706C43">
            <w:pPr>
              <w:widowControl/>
              <w:jc w:val="center"/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4"/>
                <w:szCs w:val="34"/>
                <w:lang w:bidi="ar"/>
              </w:rPr>
              <w:t>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34"/>
                <w:szCs w:val="34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4"/>
                <w:szCs w:val="34"/>
                <w:lang w:bidi="ar"/>
              </w:rPr>
              <w:t>否</w:t>
            </w:r>
          </w:p>
        </w:tc>
      </w:tr>
      <w:tr w:rsidR="00F7748F">
        <w:trPr>
          <w:trHeight w:val="1670"/>
        </w:trPr>
        <w:tc>
          <w:tcPr>
            <w:tcW w:w="6709" w:type="dxa"/>
            <w:gridSpan w:val="5"/>
            <w:vAlign w:val="center"/>
          </w:tcPr>
          <w:p w:rsidR="00F7748F" w:rsidRDefault="00706C43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1.</w:t>
            </w:r>
            <w:r>
              <w:rPr>
                <w:rFonts w:ascii="仿宋_GB2312" w:eastAsia="仿宋_GB2312" w:hAnsi="仿宋_GB2312" w:cs="仿宋_GB2312"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考</w:t>
            </w:r>
            <w:r>
              <w:rPr>
                <w:rFonts w:ascii="仿宋_GB2312" w:eastAsia="仿宋_GB2312" w:hAnsi="仿宋_GB2312" w:cs="仿宋_GB2312"/>
                <w:sz w:val="24"/>
              </w:rPr>
              <w:t>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/>
                <w:sz w:val="24"/>
              </w:rPr>
              <w:t>天内有境内被列为重点地区和重点关注地区、港澳台地区、国外旅行史或居住史；或被判定为新冠病毒感染者（确诊病例及无症状感染者）、疑似病例的密切接触者；接触过具有境内中高风险地区旅行史或居住史人员，未排除感染风险者</w:t>
            </w:r>
          </w:p>
        </w:tc>
        <w:tc>
          <w:tcPr>
            <w:tcW w:w="3354" w:type="dxa"/>
          </w:tcPr>
          <w:p w:rsidR="00F7748F" w:rsidRDefault="00F7748F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  <w:tc>
          <w:tcPr>
            <w:tcW w:w="3355" w:type="dxa"/>
          </w:tcPr>
          <w:p w:rsidR="00F7748F" w:rsidRDefault="00F7748F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</w:tr>
      <w:tr w:rsidR="00F7748F">
        <w:trPr>
          <w:trHeight w:val="791"/>
        </w:trPr>
        <w:tc>
          <w:tcPr>
            <w:tcW w:w="6709" w:type="dxa"/>
            <w:gridSpan w:val="5"/>
            <w:vAlign w:val="center"/>
          </w:tcPr>
          <w:p w:rsidR="00F7748F" w:rsidRDefault="00706C43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2.</w:t>
            </w:r>
            <w:r>
              <w:rPr>
                <w:rFonts w:ascii="仿宋_GB2312" w:eastAsia="仿宋_GB2312" w:hAnsi="仿宋_GB2312" w:cs="仿宋_GB2312"/>
                <w:sz w:val="24"/>
              </w:rPr>
              <w:t>已治愈出院的确诊病例或已解除集中隔离医学观察的无症状感染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>者，尚在随访或医学观察期内</w:t>
            </w:r>
          </w:p>
        </w:tc>
        <w:tc>
          <w:tcPr>
            <w:tcW w:w="3354" w:type="dxa"/>
          </w:tcPr>
          <w:p w:rsidR="00F7748F" w:rsidRDefault="00F7748F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  <w:tc>
          <w:tcPr>
            <w:tcW w:w="3355" w:type="dxa"/>
          </w:tcPr>
          <w:p w:rsidR="00F7748F" w:rsidRDefault="00F7748F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</w:tr>
      <w:tr w:rsidR="00F7748F">
        <w:trPr>
          <w:trHeight w:val="1358"/>
        </w:trPr>
        <w:tc>
          <w:tcPr>
            <w:tcW w:w="6709" w:type="dxa"/>
            <w:gridSpan w:val="5"/>
            <w:vAlign w:val="center"/>
          </w:tcPr>
          <w:p w:rsidR="00F7748F" w:rsidRDefault="00706C43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3.</w:t>
            </w:r>
            <w:r>
              <w:rPr>
                <w:rFonts w:ascii="仿宋_GB2312" w:eastAsia="仿宋_GB2312" w:hAnsi="仿宋_GB2312" w:cs="仿宋_GB2312"/>
                <w:sz w:val="24"/>
              </w:rPr>
              <w:t>有发热、寒战、咳嗽、咳痰、咽痛、打喷嚏、流涕、鼻塞、头痛、乏力、肌肉酸痛、关节酸痛、气促、呼吸困难、胸闷、结膜充血、恶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>心、呕吐、腹泻、腹痛、嗅觉或味觉减退、皮疹、黄疸等疑似症状，未排除传染病者</w:t>
            </w:r>
          </w:p>
        </w:tc>
        <w:tc>
          <w:tcPr>
            <w:tcW w:w="3354" w:type="dxa"/>
          </w:tcPr>
          <w:p w:rsidR="00F7748F" w:rsidRDefault="00F7748F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  <w:tc>
          <w:tcPr>
            <w:tcW w:w="3355" w:type="dxa"/>
          </w:tcPr>
          <w:p w:rsidR="00F7748F" w:rsidRDefault="00F7748F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</w:tr>
      <w:tr w:rsidR="00F7748F">
        <w:trPr>
          <w:trHeight w:val="783"/>
        </w:trPr>
        <w:tc>
          <w:tcPr>
            <w:tcW w:w="2387" w:type="dxa"/>
            <w:vAlign w:val="center"/>
          </w:tcPr>
          <w:p w:rsidR="00F7748F" w:rsidRDefault="00706C43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近日</w:t>
            </w:r>
            <w:r>
              <w:rPr>
                <w:rFonts w:ascii="仿宋_GB2312" w:eastAsia="仿宋_GB2312" w:hAnsi="仿宋_GB2312" w:cs="仿宋_GB2312"/>
                <w:sz w:val="24"/>
              </w:rPr>
              <w:t>体温监测情况</w:t>
            </w:r>
          </w:p>
        </w:tc>
        <w:tc>
          <w:tcPr>
            <w:tcW w:w="780" w:type="dxa"/>
            <w:vAlign w:val="center"/>
          </w:tcPr>
          <w:p w:rsidR="00F7748F" w:rsidRDefault="00706C4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308" w:type="dxa"/>
            <w:vAlign w:val="center"/>
          </w:tcPr>
          <w:p w:rsidR="00F7748F" w:rsidRDefault="00F774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 w:rsidR="00F7748F" w:rsidRDefault="00706C4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442" w:type="dxa"/>
            <w:vAlign w:val="center"/>
          </w:tcPr>
          <w:p w:rsidR="00F7748F" w:rsidRDefault="00F774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54" w:type="dxa"/>
          </w:tcPr>
          <w:p w:rsidR="00F7748F" w:rsidRDefault="00F7748F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  <w:tc>
          <w:tcPr>
            <w:tcW w:w="3355" w:type="dxa"/>
          </w:tcPr>
          <w:p w:rsidR="00F7748F" w:rsidRDefault="00F7748F">
            <w:pPr>
              <w:rPr>
                <w:rFonts w:ascii="仿宋_GB2312" w:eastAsia="仿宋_GB2312" w:hAnsi="仿宋_GB2312" w:cs="仿宋_GB2312"/>
                <w:sz w:val="34"/>
                <w:szCs w:val="34"/>
              </w:rPr>
            </w:pPr>
          </w:p>
        </w:tc>
      </w:tr>
    </w:tbl>
    <w:p w:rsidR="00F7748F" w:rsidRDefault="00706C43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注：请在表格空白处打</w:t>
      </w:r>
      <w:r>
        <w:rPr>
          <w:rFonts w:ascii="仿宋_GB2312" w:eastAsia="仿宋_GB2312" w:hAnsi="仿宋_GB2312" w:cs="仿宋_GB2312"/>
          <w:sz w:val="24"/>
        </w:rPr>
        <w:t>“√”</w:t>
      </w:r>
      <w:r>
        <w:rPr>
          <w:rFonts w:ascii="仿宋_GB2312" w:eastAsia="仿宋_GB2312" w:hAnsi="仿宋_GB2312" w:cs="仿宋_GB2312"/>
          <w:sz w:val="24"/>
        </w:rPr>
        <w:t>，如有相关情况请详细注明。</w:t>
      </w: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F7748F" w:rsidRDefault="00706C43">
      <w:r>
        <w:rPr>
          <w:rFonts w:ascii="仿宋_GB2312" w:eastAsia="仿宋_GB2312" w:hAnsi="仿宋_GB2312" w:cs="仿宋_GB2312"/>
          <w:sz w:val="24"/>
        </w:rPr>
        <w:t>填表人：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                  </w:t>
      </w:r>
      <w:r>
        <w:rPr>
          <w:rFonts w:ascii="仿宋_GB2312" w:eastAsia="仿宋_GB2312" w:hAnsi="仿宋_GB2312" w:cs="仿宋_GB2312"/>
          <w:sz w:val="24"/>
        </w:rPr>
        <w:t>填表日期：</w:t>
      </w:r>
      <w:r>
        <w:rPr>
          <w:rFonts w:ascii="仿宋_GB2312" w:eastAsia="仿宋_GB2312" w:hAnsi="仿宋_GB2312" w:cs="仿宋_GB2312"/>
          <w:sz w:val="24"/>
        </w:rPr>
        <w:t>202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/>
          <w:sz w:val="24"/>
        </w:rPr>
        <w:t>日</w:t>
      </w:r>
    </w:p>
    <w:p w:rsidR="00F7748F" w:rsidRDefault="00F7748F" w:rsidP="00F7748F">
      <w:pPr>
        <w:pStyle w:val="BodyTextFirstIndent21"/>
        <w:ind w:left="420"/>
      </w:pPr>
    </w:p>
    <w:sectPr w:rsidR="00F7748F">
      <w:footerReference w:type="default" r:id="rId9"/>
      <w:pgSz w:w="16838" w:h="11906" w:orient="landscape"/>
      <w:pgMar w:top="1531" w:right="2155" w:bottom="1531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43" w:rsidRDefault="00706C43">
      <w:r>
        <w:separator/>
      </w:r>
    </w:p>
  </w:endnote>
  <w:endnote w:type="continuationSeparator" w:id="0">
    <w:p w:rsidR="00706C43" w:rsidRDefault="0070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ZXiaoBiaoSong-B05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8F" w:rsidRDefault="00706C4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ADBED" wp14:editId="2AD3F5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748F" w:rsidRDefault="00706C43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061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F7748F" w:rsidRDefault="00706C43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A061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43" w:rsidRDefault="00706C43">
      <w:r>
        <w:separator/>
      </w:r>
    </w:p>
  </w:footnote>
  <w:footnote w:type="continuationSeparator" w:id="0">
    <w:p w:rsidR="00706C43" w:rsidRDefault="0070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FC51D"/>
    <w:multiLevelType w:val="singleLevel"/>
    <w:tmpl w:val="D41FC51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WJmZDI5YWYxNDU2N2VkNTkzYjI0ZWFkOTA4MmEifQ=="/>
  </w:docVars>
  <w:rsids>
    <w:rsidRoot w:val="5CF011D5"/>
    <w:rsid w:val="000429D7"/>
    <w:rsid w:val="00053798"/>
    <w:rsid w:val="000D3662"/>
    <w:rsid w:val="001075A6"/>
    <w:rsid w:val="0011502B"/>
    <w:rsid w:val="00167B73"/>
    <w:rsid w:val="001821E0"/>
    <w:rsid w:val="001A0573"/>
    <w:rsid w:val="001F5859"/>
    <w:rsid w:val="002321F6"/>
    <w:rsid w:val="00243694"/>
    <w:rsid w:val="0027642A"/>
    <w:rsid w:val="002A0616"/>
    <w:rsid w:val="00344C55"/>
    <w:rsid w:val="0034600A"/>
    <w:rsid w:val="003961A0"/>
    <w:rsid w:val="003D102F"/>
    <w:rsid w:val="003D39BB"/>
    <w:rsid w:val="003F0439"/>
    <w:rsid w:val="003F6B1E"/>
    <w:rsid w:val="004943BE"/>
    <w:rsid w:val="004978E6"/>
    <w:rsid w:val="004F48F6"/>
    <w:rsid w:val="005271DD"/>
    <w:rsid w:val="00543B73"/>
    <w:rsid w:val="00555DD4"/>
    <w:rsid w:val="005B6AB9"/>
    <w:rsid w:val="00672EDF"/>
    <w:rsid w:val="006C1DBF"/>
    <w:rsid w:val="00706C43"/>
    <w:rsid w:val="00775BBB"/>
    <w:rsid w:val="00776DB6"/>
    <w:rsid w:val="00867CD1"/>
    <w:rsid w:val="00886F3E"/>
    <w:rsid w:val="008B7F8E"/>
    <w:rsid w:val="008D2DB3"/>
    <w:rsid w:val="008E5B5A"/>
    <w:rsid w:val="009201D1"/>
    <w:rsid w:val="0094129A"/>
    <w:rsid w:val="0099628D"/>
    <w:rsid w:val="009A4D68"/>
    <w:rsid w:val="009E25A7"/>
    <w:rsid w:val="00A040E8"/>
    <w:rsid w:val="00A25233"/>
    <w:rsid w:val="00A423D5"/>
    <w:rsid w:val="00A81150"/>
    <w:rsid w:val="00A90022"/>
    <w:rsid w:val="00A933A0"/>
    <w:rsid w:val="00B0432A"/>
    <w:rsid w:val="00B84853"/>
    <w:rsid w:val="00B94C27"/>
    <w:rsid w:val="00BE0290"/>
    <w:rsid w:val="00BE5DF6"/>
    <w:rsid w:val="00C602E5"/>
    <w:rsid w:val="00C93512"/>
    <w:rsid w:val="00D805C3"/>
    <w:rsid w:val="00D936BC"/>
    <w:rsid w:val="00DB1111"/>
    <w:rsid w:val="00DC4911"/>
    <w:rsid w:val="00DE3CD0"/>
    <w:rsid w:val="00E3032D"/>
    <w:rsid w:val="00E40ACA"/>
    <w:rsid w:val="00E42893"/>
    <w:rsid w:val="00E61125"/>
    <w:rsid w:val="00EE7BE0"/>
    <w:rsid w:val="00EF784E"/>
    <w:rsid w:val="00F04328"/>
    <w:rsid w:val="00F0452F"/>
    <w:rsid w:val="00F20D67"/>
    <w:rsid w:val="00F670AC"/>
    <w:rsid w:val="00F760A2"/>
    <w:rsid w:val="00F7748F"/>
    <w:rsid w:val="00F81BDD"/>
    <w:rsid w:val="00FC75F3"/>
    <w:rsid w:val="00FF088F"/>
    <w:rsid w:val="01A160BD"/>
    <w:rsid w:val="01C94916"/>
    <w:rsid w:val="01E86975"/>
    <w:rsid w:val="02D272ED"/>
    <w:rsid w:val="030D7B0C"/>
    <w:rsid w:val="03392FFC"/>
    <w:rsid w:val="047201D2"/>
    <w:rsid w:val="04C811EE"/>
    <w:rsid w:val="056514ED"/>
    <w:rsid w:val="06072CC5"/>
    <w:rsid w:val="064360F1"/>
    <w:rsid w:val="06482D74"/>
    <w:rsid w:val="06787FE1"/>
    <w:rsid w:val="06B513EF"/>
    <w:rsid w:val="0731726D"/>
    <w:rsid w:val="08594F29"/>
    <w:rsid w:val="089F3786"/>
    <w:rsid w:val="09E123E0"/>
    <w:rsid w:val="0A5767F8"/>
    <w:rsid w:val="0B2621C1"/>
    <w:rsid w:val="0B8635A5"/>
    <w:rsid w:val="0C087921"/>
    <w:rsid w:val="0CEC7EB6"/>
    <w:rsid w:val="0F697DAD"/>
    <w:rsid w:val="0FE404C0"/>
    <w:rsid w:val="10E8228D"/>
    <w:rsid w:val="118D7474"/>
    <w:rsid w:val="12942106"/>
    <w:rsid w:val="1331276C"/>
    <w:rsid w:val="136420A8"/>
    <w:rsid w:val="13AB5D5B"/>
    <w:rsid w:val="13FC4F28"/>
    <w:rsid w:val="143E41CE"/>
    <w:rsid w:val="14896B96"/>
    <w:rsid w:val="14BE4AD1"/>
    <w:rsid w:val="14EA36D7"/>
    <w:rsid w:val="14F01E62"/>
    <w:rsid w:val="15402ED8"/>
    <w:rsid w:val="167001FA"/>
    <w:rsid w:val="16802DDD"/>
    <w:rsid w:val="16D7016F"/>
    <w:rsid w:val="17C80042"/>
    <w:rsid w:val="17D370F5"/>
    <w:rsid w:val="180E3A80"/>
    <w:rsid w:val="183332D4"/>
    <w:rsid w:val="18D77213"/>
    <w:rsid w:val="18EB32BB"/>
    <w:rsid w:val="18EE537A"/>
    <w:rsid w:val="1B4B4224"/>
    <w:rsid w:val="1BDA24EF"/>
    <w:rsid w:val="1BE37078"/>
    <w:rsid w:val="1C593C95"/>
    <w:rsid w:val="1C6074FD"/>
    <w:rsid w:val="1C856199"/>
    <w:rsid w:val="1CC2264B"/>
    <w:rsid w:val="1CE32B64"/>
    <w:rsid w:val="1D562F59"/>
    <w:rsid w:val="1DB1384D"/>
    <w:rsid w:val="1DC5051B"/>
    <w:rsid w:val="1DC6435D"/>
    <w:rsid w:val="1DF44D1F"/>
    <w:rsid w:val="1EF226C5"/>
    <w:rsid w:val="20B17DE1"/>
    <w:rsid w:val="20DD4B9F"/>
    <w:rsid w:val="214C6B14"/>
    <w:rsid w:val="218521BE"/>
    <w:rsid w:val="2192003E"/>
    <w:rsid w:val="22A163BD"/>
    <w:rsid w:val="22F04A93"/>
    <w:rsid w:val="23336AED"/>
    <w:rsid w:val="237F5ED3"/>
    <w:rsid w:val="23B67CF1"/>
    <w:rsid w:val="245142FB"/>
    <w:rsid w:val="248E6937"/>
    <w:rsid w:val="24B066DB"/>
    <w:rsid w:val="24CA4A49"/>
    <w:rsid w:val="24CE4C55"/>
    <w:rsid w:val="252400C8"/>
    <w:rsid w:val="25445DE4"/>
    <w:rsid w:val="25A166F1"/>
    <w:rsid w:val="25FC117B"/>
    <w:rsid w:val="262939A1"/>
    <w:rsid w:val="26D8693D"/>
    <w:rsid w:val="27734085"/>
    <w:rsid w:val="27A30A00"/>
    <w:rsid w:val="27A41A4E"/>
    <w:rsid w:val="28B80C7C"/>
    <w:rsid w:val="28D34878"/>
    <w:rsid w:val="2A5827D1"/>
    <w:rsid w:val="2AC325B1"/>
    <w:rsid w:val="2C2240A4"/>
    <w:rsid w:val="2C413ADA"/>
    <w:rsid w:val="2CBC7A94"/>
    <w:rsid w:val="2CCB0622"/>
    <w:rsid w:val="30F5604B"/>
    <w:rsid w:val="31A04CBA"/>
    <w:rsid w:val="31CC4FC0"/>
    <w:rsid w:val="31D76D3B"/>
    <w:rsid w:val="33F8693E"/>
    <w:rsid w:val="347A1D54"/>
    <w:rsid w:val="349204C7"/>
    <w:rsid w:val="34DA361F"/>
    <w:rsid w:val="34EF1686"/>
    <w:rsid w:val="350C4CF3"/>
    <w:rsid w:val="35527ED3"/>
    <w:rsid w:val="35A72489"/>
    <w:rsid w:val="35F62557"/>
    <w:rsid w:val="365B1498"/>
    <w:rsid w:val="36B633C3"/>
    <w:rsid w:val="37266D2E"/>
    <w:rsid w:val="373A64D2"/>
    <w:rsid w:val="37EF7C9F"/>
    <w:rsid w:val="38580A69"/>
    <w:rsid w:val="38A36F85"/>
    <w:rsid w:val="3AA02882"/>
    <w:rsid w:val="3ABE6AD7"/>
    <w:rsid w:val="3AC21877"/>
    <w:rsid w:val="3AC55B80"/>
    <w:rsid w:val="3B311B1F"/>
    <w:rsid w:val="3B8A167A"/>
    <w:rsid w:val="3BFC3A13"/>
    <w:rsid w:val="3C400318"/>
    <w:rsid w:val="3C63435D"/>
    <w:rsid w:val="3D30246A"/>
    <w:rsid w:val="3E0754B5"/>
    <w:rsid w:val="3E1F1F23"/>
    <w:rsid w:val="3E7201E0"/>
    <w:rsid w:val="3EEC6CA2"/>
    <w:rsid w:val="3F19231E"/>
    <w:rsid w:val="3F5567D0"/>
    <w:rsid w:val="3F9B1070"/>
    <w:rsid w:val="3FE66C4A"/>
    <w:rsid w:val="41CB6494"/>
    <w:rsid w:val="41E33240"/>
    <w:rsid w:val="41FE34AB"/>
    <w:rsid w:val="421D366E"/>
    <w:rsid w:val="42AE30F4"/>
    <w:rsid w:val="430A2703"/>
    <w:rsid w:val="432D0C55"/>
    <w:rsid w:val="43376486"/>
    <w:rsid w:val="45B36E0A"/>
    <w:rsid w:val="461F1A33"/>
    <w:rsid w:val="46503ABF"/>
    <w:rsid w:val="46A643EA"/>
    <w:rsid w:val="490C7F41"/>
    <w:rsid w:val="492662BA"/>
    <w:rsid w:val="4A6C675C"/>
    <w:rsid w:val="4B103C63"/>
    <w:rsid w:val="4BC031DF"/>
    <w:rsid w:val="4CDF176D"/>
    <w:rsid w:val="4D3B71B8"/>
    <w:rsid w:val="4DF21DCB"/>
    <w:rsid w:val="4E1C3470"/>
    <w:rsid w:val="4EF3438A"/>
    <w:rsid w:val="4F5D331B"/>
    <w:rsid w:val="4FEB08B0"/>
    <w:rsid w:val="51272FF1"/>
    <w:rsid w:val="51F632D9"/>
    <w:rsid w:val="53296ECD"/>
    <w:rsid w:val="53320304"/>
    <w:rsid w:val="53994EE1"/>
    <w:rsid w:val="53C61C8E"/>
    <w:rsid w:val="544C318B"/>
    <w:rsid w:val="54EB531A"/>
    <w:rsid w:val="576501E2"/>
    <w:rsid w:val="58152B6B"/>
    <w:rsid w:val="58DF7457"/>
    <w:rsid w:val="59215A6B"/>
    <w:rsid w:val="596864CC"/>
    <w:rsid w:val="598E3811"/>
    <w:rsid w:val="59DF4C0B"/>
    <w:rsid w:val="5A675BE5"/>
    <w:rsid w:val="5BB00793"/>
    <w:rsid w:val="5BD54E63"/>
    <w:rsid w:val="5C20008F"/>
    <w:rsid w:val="5CF011D5"/>
    <w:rsid w:val="5CFA7579"/>
    <w:rsid w:val="5D9D3E02"/>
    <w:rsid w:val="5DC109B9"/>
    <w:rsid w:val="5E084D23"/>
    <w:rsid w:val="5E2520A4"/>
    <w:rsid w:val="5F1A23D5"/>
    <w:rsid w:val="5FD21144"/>
    <w:rsid w:val="5FD85707"/>
    <w:rsid w:val="604669A1"/>
    <w:rsid w:val="60A35EB6"/>
    <w:rsid w:val="61901975"/>
    <w:rsid w:val="624F0143"/>
    <w:rsid w:val="62FD4A0B"/>
    <w:rsid w:val="63F3233B"/>
    <w:rsid w:val="644774AE"/>
    <w:rsid w:val="646A6A71"/>
    <w:rsid w:val="64D31C6E"/>
    <w:rsid w:val="64D4001E"/>
    <w:rsid w:val="651F5F2C"/>
    <w:rsid w:val="6526322D"/>
    <w:rsid w:val="65733D41"/>
    <w:rsid w:val="65871630"/>
    <w:rsid w:val="65A62DAF"/>
    <w:rsid w:val="664968BA"/>
    <w:rsid w:val="66AC6FBB"/>
    <w:rsid w:val="676754CB"/>
    <w:rsid w:val="69191159"/>
    <w:rsid w:val="69C54260"/>
    <w:rsid w:val="6A151789"/>
    <w:rsid w:val="6A8E6FCE"/>
    <w:rsid w:val="6B7968B5"/>
    <w:rsid w:val="6BE62053"/>
    <w:rsid w:val="6C043894"/>
    <w:rsid w:val="6DB30611"/>
    <w:rsid w:val="6E1A4F17"/>
    <w:rsid w:val="6E7B05C2"/>
    <w:rsid w:val="6EC17537"/>
    <w:rsid w:val="6ECE7CCB"/>
    <w:rsid w:val="6F750BA6"/>
    <w:rsid w:val="70052F2B"/>
    <w:rsid w:val="702A3761"/>
    <w:rsid w:val="70DC2E43"/>
    <w:rsid w:val="733368E9"/>
    <w:rsid w:val="738D503C"/>
    <w:rsid w:val="73E935C6"/>
    <w:rsid w:val="748E5B2A"/>
    <w:rsid w:val="74987DAE"/>
    <w:rsid w:val="749B1FF5"/>
    <w:rsid w:val="74D8654C"/>
    <w:rsid w:val="75640639"/>
    <w:rsid w:val="75AA5A32"/>
    <w:rsid w:val="76803A68"/>
    <w:rsid w:val="77444B93"/>
    <w:rsid w:val="78175D5A"/>
    <w:rsid w:val="78936753"/>
    <w:rsid w:val="78AD6F7A"/>
    <w:rsid w:val="78C073EF"/>
    <w:rsid w:val="79F05747"/>
    <w:rsid w:val="79FE2BE4"/>
    <w:rsid w:val="7A434D87"/>
    <w:rsid w:val="7A8C6EF6"/>
    <w:rsid w:val="7A9E468E"/>
    <w:rsid w:val="7B5F4D17"/>
    <w:rsid w:val="7BBE7140"/>
    <w:rsid w:val="7BDB3F0C"/>
    <w:rsid w:val="7C143FFA"/>
    <w:rsid w:val="7CAF70CC"/>
    <w:rsid w:val="7F2F7024"/>
    <w:rsid w:val="7F395149"/>
    <w:rsid w:val="7F89761A"/>
    <w:rsid w:val="7FB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uiPriority w:val="99"/>
    <w:unhideWhenUsed/>
    <w:qFormat/>
    <w:pPr>
      <w:ind w:left="0" w:firstLine="420"/>
    </w:pPr>
    <w:rPr>
      <w:rFonts w:eastAsia="Times New Roman"/>
      <w:sz w:val="32"/>
      <w:szCs w:val="32"/>
    </w:rPr>
  </w:style>
  <w:style w:type="paragraph" w:customStyle="1" w:styleId="BodyTextIndent1">
    <w:name w:val="Body Text Indent1"/>
    <w:basedOn w:val="a"/>
    <w:uiPriority w:val="99"/>
    <w:unhideWhenUsed/>
    <w:qFormat/>
    <w:pPr>
      <w:ind w:leftChars="200" w:left="420"/>
    </w:pPr>
  </w:style>
  <w:style w:type="paragraph" w:styleId="a3">
    <w:name w:val="Body Text"/>
    <w:basedOn w:val="a"/>
    <w:qFormat/>
    <w:rPr>
      <w:rFonts w:ascii="Times New Roman" w:eastAsia="宋体" w:hAnsi="Times New Roman" w:cs="Times New Roman" w:hint="eastAsia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uiPriority w:val="99"/>
    <w:unhideWhenUsed/>
    <w:qFormat/>
    <w:pPr>
      <w:ind w:left="0" w:firstLine="420"/>
    </w:pPr>
    <w:rPr>
      <w:rFonts w:eastAsia="Times New Roman"/>
      <w:sz w:val="32"/>
      <w:szCs w:val="32"/>
    </w:rPr>
  </w:style>
  <w:style w:type="paragraph" w:customStyle="1" w:styleId="BodyTextIndent1">
    <w:name w:val="Body Text Indent1"/>
    <w:basedOn w:val="a"/>
    <w:uiPriority w:val="99"/>
    <w:unhideWhenUsed/>
    <w:qFormat/>
    <w:pPr>
      <w:ind w:leftChars="200" w:left="420"/>
    </w:pPr>
  </w:style>
  <w:style w:type="paragraph" w:styleId="a3">
    <w:name w:val="Body Text"/>
    <w:basedOn w:val="a"/>
    <w:qFormat/>
    <w:rPr>
      <w:rFonts w:ascii="Times New Roman" w:eastAsia="宋体" w:hAnsi="Times New Roman" w:cs="Times New Roman" w:hint="eastAsia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Style12">
    <w:name w:val="_Style 1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>Organization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小财迷$$</dc:creator>
  <cp:lastModifiedBy>杨玲</cp:lastModifiedBy>
  <cp:revision>3</cp:revision>
  <cp:lastPrinted>2021-09-30T01:55:00Z</cp:lastPrinted>
  <dcterms:created xsi:type="dcterms:W3CDTF">2022-11-23T08:45:00Z</dcterms:created>
  <dcterms:modified xsi:type="dcterms:W3CDTF">2022-11-23T08:46:00Z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KSOSaveFontToCloudKey">
    <vt:lpwstr>367847582_cloud</vt:lpwstr>
  </property>
  <property fmtid="{D5CDD505-2E9C-101B-9397-08002B2CF9AE}" pid="4" name="ICV">
    <vt:lpwstr>5C0213C6F00642F3878EBBF8F327EBE7</vt:lpwstr>
  </property>
</Properties>
</file>