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A61" w:rsidRPr="00F6547D" w:rsidRDefault="00F6547D" w:rsidP="00F752F9">
      <w:pPr>
        <w:spacing w:line="600" w:lineRule="exact"/>
        <w:jc w:val="center"/>
        <w:rPr>
          <w:rFonts w:ascii="黑体" w:eastAsia="黑体" w:hAnsi="黑体"/>
          <w:sz w:val="36"/>
          <w:szCs w:val="36"/>
        </w:rPr>
      </w:pPr>
      <w:r w:rsidRPr="00F6547D">
        <w:rPr>
          <w:rFonts w:ascii="黑体" w:eastAsia="黑体" w:hAnsi="黑体" w:hint="eastAsia"/>
          <w:sz w:val="36"/>
          <w:szCs w:val="36"/>
        </w:rPr>
        <w:t>高中生物试讲范围</w:t>
      </w:r>
    </w:p>
    <w:p w:rsidR="00F752F9" w:rsidRPr="00F6547D" w:rsidRDefault="003C3D9A" w:rsidP="000C5359">
      <w:pPr>
        <w:spacing w:line="600" w:lineRule="exact"/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（适合报考苏家屯</w:t>
      </w:r>
      <w:r w:rsidR="00F6547D" w:rsidRPr="00F6547D">
        <w:rPr>
          <w:rFonts w:ascii="黑体" w:eastAsia="黑体" w:hAnsi="黑体" w:hint="eastAsia"/>
          <w:sz w:val="36"/>
          <w:szCs w:val="36"/>
        </w:rPr>
        <w:t>区高中生物教师职位使用）</w:t>
      </w:r>
      <w:bookmarkStart w:id="0" w:name="_GoBack"/>
      <w:bookmarkEnd w:id="0"/>
    </w:p>
    <w:p w:rsidR="00F6547D" w:rsidRPr="00F6547D" w:rsidRDefault="00F6547D" w:rsidP="00F752F9">
      <w:pPr>
        <w:spacing w:line="600" w:lineRule="exact"/>
        <w:rPr>
          <w:rFonts w:ascii="黑体" w:eastAsia="黑体" w:hAnsi="黑体"/>
          <w:sz w:val="36"/>
          <w:szCs w:val="36"/>
        </w:rPr>
      </w:pPr>
      <w:r w:rsidRPr="00F6547D">
        <w:rPr>
          <w:rFonts w:ascii="黑体" w:eastAsia="黑体" w:hAnsi="黑体" w:hint="eastAsia"/>
          <w:sz w:val="36"/>
          <w:szCs w:val="36"/>
        </w:rPr>
        <w:t xml:space="preserve">教材版本：人民教育出版社 </w:t>
      </w:r>
      <w:r w:rsidRPr="00F6547D">
        <w:rPr>
          <w:rFonts w:ascii="黑体" w:eastAsia="黑体" w:hAnsi="黑体"/>
          <w:sz w:val="36"/>
          <w:szCs w:val="36"/>
        </w:rPr>
        <w:t xml:space="preserve"> </w:t>
      </w:r>
      <w:r w:rsidRPr="00F6547D">
        <w:rPr>
          <w:rFonts w:ascii="黑体" w:eastAsia="黑体" w:hAnsi="黑体" w:hint="eastAsia"/>
          <w:sz w:val="36"/>
          <w:szCs w:val="36"/>
        </w:rPr>
        <w:t>2019年</w:t>
      </w:r>
      <w:r>
        <w:rPr>
          <w:rFonts w:ascii="黑体" w:eastAsia="黑体" w:hAnsi="黑体" w:hint="eastAsia"/>
          <w:sz w:val="36"/>
          <w:szCs w:val="36"/>
        </w:rPr>
        <w:t>6月第1版</w:t>
      </w:r>
    </w:p>
    <w:p w:rsidR="00F6547D" w:rsidRPr="00F6547D" w:rsidRDefault="00F6547D" w:rsidP="00F752F9">
      <w:pPr>
        <w:spacing w:line="600" w:lineRule="exact"/>
        <w:rPr>
          <w:rFonts w:ascii="黑体" w:eastAsia="黑体" w:hAnsi="黑体"/>
          <w:sz w:val="36"/>
          <w:szCs w:val="36"/>
        </w:rPr>
      </w:pPr>
      <w:r w:rsidRPr="00F6547D">
        <w:rPr>
          <w:rFonts w:ascii="黑体" w:eastAsia="黑体" w:hAnsi="黑体" w:hint="eastAsia"/>
          <w:sz w:val="36"/>
          <w:szCs w:val="36"/>
        </w:rPr>
        <w:t>教材名称：生物</w:t>
      </w:r>
      <w:r w:rsidR="00BB2510">
        <w:rPr>
          <w:rFonts w:ascii="黑体" w:eastAsia="黑体" w:hAnsi="黑体" w:hint="eastAsia"/>
          <w:sz w:val="36"/>
          <w:szCs w:val="36"/>
        </w:rPr>
        <w:t>学</w:t>
      </w:r>
      <w:r w:rsidRPr="00F6547D">
        <w:rPr>
          <w:rFonts w:ascii="黑体" w:eastAsia="黑体" w:hAnsi="黑体" w:hint="eastAsia"/>
          <w:sz w:val="36"/>
          <w:szCs w:val="36"/>
        </w:rPr>
        <w:t xml:space="preserve"> </w:t>
      </w:r>
      <w:r>
        <w:rPr>
          <w:rFonts w:ascii="黑体" w:eastAsia="黑体" w:hAnsi="黑体" w:hint="eastAsia"/>
          <w:sz w:val="36"/>
          <w:szCs w:val="36"/>
        </w:rPr>
        <w:t>必修2</w:t>
      </w:r>
      <w:r>
        <w:rPr>
          <w:rFonts w:ascii="黑体" w:eastAsia="黑体" w:hAnsi="黑体"/>
          <w:sz w:val="36"/>
          <w:szCs w:val="36"/>
        </w:rPr>
        <w:t xml:space="preserve"> </w:t>
      </w:r>
      <w:r>
        <w:rPr>
          <w:rFonts w:ascii="黑体" w:eastAsia="黑体" w:hAnsi="黑体" w:hint="eastAsia"/>
          <w:sz w:val="36"/>
          <w:szCs w:val="36"/>
        </w:rPr>
        <w:t>遗传与进化</w:t>
      </w:r>
    </w:p>
    <w:p w:rsidR="00F6547D" w:rsidRDefault="00F6547D" w:rsidP="00F752F9">
      <w:pPr>
        <w:spacing w:line="600" w:lineRule="exact"/>
        <w:rPr>
          <w:rFonts w:ascii="黑体" w:eastAsia="黑体" w:hAnsi="黑体"/>
          <w:sz w:val="36"/>
          <w:szCs w:val="36"/>
        </w:rPr>
      </w:pPr>
      <w:r w:rsidRPr="00F6547D">
        <w:rPr>
          <w:rFonts w:ascii="黑体" w:eastAsia="黑体" w:hAnsi="黑体" w:hint="eastAsia"/>
          <w:sz w:val="36"/>
          <w:szCs w:val="36"/>
        </w:rPr>
        <w:t>试讲范围</w:t>
      </w:r>
    </w:p>
    <w:p w:rsidR="000C5359" w:rsidRPr="000C5359" w:rsidRDefault="009F6D61" w:rsidP="000C5359">
      <w:pPr>
        <w:pStyle w:val="a3"/>
        <w:numPr>
          <w:ilvl w:val="0"/>
          <w:numId w:val="3"/>
        </w:numPr>
        <w:spacing w:line="600" w:lineRule="exact"/>
        <w:ind w:firstLineChars="0"/>
        <w:rPr>
          <w:rFonts w:ascii="宋体" w:eastAsia="宋体" w:hAnsi="宋体"/>
          <w:sz w:val="32"/>
          <w:szCs w:val="32"/>
        </w:rPr>
      </w:pPr>
      <w:r w:rsidRPr="000C5359">
        <w:rPr>
          <w:rFonts w:ascii="宋体" w:eastAsia="宋体" w:hAnsi="宋体" w:hint="eastAsia"/>
          <w:sz w:val="32"/>
          <w:szCs w:val="32"/>
        </w:rPr>
        <w:t>第</w:t>
      </w:r>
      <w:r w:rsidR="003C3D9A" w:rsidRPr="000C5359">
        <w:rPr>
          <w:rFonts w:ascii="宋体" w:eastAsia="宋体" w:hAnsi="宋体" w:hint="eastAsia"/>
          <w:sz w:val="32"/>
          <w:szCs w:val="32"/>
        </w:rPr>
        <w:t>1</w:t>
      </w:r>
      <w:r w:rsidRPr="000C5359">
        <w:rPr>
          <w:rFonts w:ascii="宋体" w:eastAsia="宋体" w:hAnsi="宋体" w:hint="eastAsia"/>
          <w:sz w:val="32"/>
          <w:szCs w:val="32"/>
        </w:rPr>
        <w:t>章</w:t>
      </w:r>
      <w:r w:rsidRPr="000C5359">
        <w:rPr>
          <w:rFonts w:ascii="宋体" w:eastAsia="宋体" w:hAnsi="宋体"/>
          <w:sz w:val="32"/>
          <w:szCs w:val="32"/>
        </w:rPr>
        <w:t xml:space="preserve"> </w:t>
      </w:r>
      <w:r w:rsidRPr="000C5359">
        <w:rPr>
          <w:rFonts w:ascii="宋体" w:eastAsia="宋体" w:hAnsi="宋体" w:hint="eastAsia"/>
          <w:sz w:val="32"/>
          <w:szCs w:val="32"/>
        </w:rPr>
        <w:t>第</w:t>
      </w:r>
      <w:r w:rsidR="003C3D9A" w:rsidRPr="000C5359">
        <w:rPr>
          <w:rFonts w:ascii="宋体" w:eastAsia="宋体" w:hAnsi="宋体" w:hint="eastAsia"/>
          <w:sz w:val="32"/>
          <w:szCs w:val="32"/>
        </w:rPr>
        <w:t>2</w:t>
      </w:r>
      <w:r w:rsidRPr="000C5359">
        <w:rPr>
          <w:rFonts w:ascii="宋体" w:eastAsia="宋体" w:hAnsi="宋体" w:hint="eastAsia"/>
          <w:sz w:val="32"/>
          <w:szCs w:val="32"/>
        </w:rPr>
        <w:t xml:space="preserve">节 </w:t>
      </w:r>
      <w:r w:rsidR="003C3D9A" w:rsidRPr="000C5359">
        <w:rPr>
          <w:rFonts w:ascii="宋体" w:eastAsia="宋体" w:hAnsi="宋体" w:hint="eastAsia"/>
          <w:sz w:val="32"/>
          <w:szCs w:val="32"/>
        </w:rPr>
        <w:t>孟德尔的豌豆杂交实验（二）</w:t>
      </w:r>
    </w:p>
    <w:p w:rsidR="003C3D9A" w:rsidRPr="000C5359" w:rsidRDefault="003C3D9A" w:rsidP="000C5359">
      <w:pPr>
        <w:pStyle w:val="a3"/>
        <w:spacing w:line="600" w:lineRule="exact"/>
        <w:ind w:left="360" w:firstLineChars="100" w:firstLine="320"/>
        <w:rPr>
          <w:rFonts w:ascii="宋体" w:eastAsia="宋体" w:hAnsi="宋体"/>
          <w:sz w:val="32"/>
          <w:szCs w:val="32"/>
        </w:rPr>
      </w:pPr>
      <w:r w:rsidRPr="000C5359">
        <w:rPr>
          <w:rFonts w:ascii="宋体" w:eastAsia="宋体" w:hAnsi="宋体" w:hint="eastAsia"/>
          <w:sz w:val="32"/>
          <w:szCs w:val="32"/>
        </w:rPr>
        <w:t>（</w:t>
      </w:r>
      <w:r w:rsidR="00451B77" w:rsidRPr="000C5359">
        <w:rPr>
          <w:rFonts w:ascii="宋体" w:eastAsia="宋体" w:hAnsi="宋体" w:hint="eastAsia"/>
          <w:sz w:val="32"/>
          <w:szCs w:val="32"/>
        </w:rPr>
        <w:t>两对相对性状的杂交实验、对自由组合现象的解释</w:t>
      </w:r>
      <w:r w:rsidRPr="000C5359">
        <w:rPr>
          <w:rFonts w:ascii="宋体" w:eastAsia="宋体" w:hAnsi="宋体" w:hint="eastAsia"/>
          <w:sz w:val="32"/>
          <w:szCs w:val="32"/>
        </w:rPr>
        <w:t>）</w:t>
      </w:r>
    </w:p>
    <w:p w:rsidR="000C5359" w:rsidRDefault="003C3D9A" w:rsidP="000C5359">
      <w:pPr>
        <w:pStyle w:val="a3"/>
        <w:numPr>
          <w:ilvl w:val="0"/>
          <w:numId w:val="3"/>
        </w:numPr>
        <w:spacing w:line="600" w:lineRule="exact"/>
        <w:ind w:firstLineChars="0"/>
        <w:rPr>
          <w:rFonts w:ascii="宋体" w:eastAsia="宋体" w:hAnsi="宋体"/>
          <w:sz w:val="32"/>
          <w:szCs w:val="32"/>
        </w:rPr>
      </w:pPr>
      <w:r w:rsidRPr="000C5359">
        <w:rPr>
          <w:rFonts w:ascii="宋体" w:eastAsia="宋体" w:hAnsi="宋体" w:hint="eastAsia"/>
          <w:sz w:val="32"/>
          <w:szCs w:val="32"/>
        </w:rPr>
        <w:t>第2章</w:t>
      </w:r>
      <w:r w:rsidRPr="000C5359">
        <w:rPr>
          <w:rFonts w:ascii="宋体" w:eastAsia="宋体" w:hAnsi="宋体"/>
          <w:sz w:val="32"/>
          <w:szCs w:val="32"/>
        </w:rPr>
        <w:t xml:space="preserve"> </w:t>
      </w:r>
      <w:r w:rsidRPr="000C5359">
        <w:rPr>
          <w:rFonts w:ascii="宋体" w:eastAsia="宋体" w:hAnsi="宋体" w:hint="eastAsia"/>
          <w:sz w:val="32"/>
          <w:szCs w:val="32"/>
        </w:rPr>
        <w:t xml:space="preserve">第1节 减数分裂和受精作用 </w:t>
      </w:r>
    </w:p>
    <w:p w:rsidR="003C3D9A" w:rsidRPr="000C5359" w:rsidRDefault="003C3D9A" w:rsidP="000C5359">
      <w:pPr>
        <w:pStyle w:val="a3"/>
        <w:spacing w:line="600" w:lineRule="exact"/>
        <w:ind w:left="360" w:firstLineChars="100" w:firstLine="320"/>
        <w:rPr>
          <w:rFonts w:ascii="宋体" w:eastAsia="宋体" w:hAnsi="宋体"/>
          <w:sz w:val="32"/>
          <w:szCs w:val="32"/>
        </w:rPr>
      </w:pPr>
      <w:r w:rsidRPr="000C5359">
        <w:rPr>
          <w:rFonts w:ascii="宋体" w:eastAsia="宋体" w:hAnsi="宋体" w:hint="eastAsia"/>
          <w:sz w:val="32"/>
          <w:szCs w:val="32"/>
        </w:rPr>
        <w:t xml:space="preserve">一 </w:t>
      </w:r>
      <w:r w:rsidR="00436CC6" w:rsidRPr="000C5359">
        <w:rPr>
          <w:rFonts w:ascii="宋体" w:eastAsia="宋体" w:hAnsi="宋体" w:hint="eastAsia"/>
          <w:sz w:val="32"/>
          <w:szCs w:val="32"/>
        </w:rPr>
        <w:t>减数分裂（精子的形成过程</w:t>
      </w:r>
      <w:r w:rsidRPr="000C5359">
        <w:rPr>
          <w:rFonts w:ascii="宋体" w:eastAsia="宋体" w:hAnsi="宋体" w:hint="eastAsia"/>
          <w:sz w:val="32"/>
          <w:szCs w:val="32"/>
        </w:rPr>
        <w:t>）</w:t>
      </w:r>
    </w:p>
    <w:p w:rsidR="003C7E8F" w:rsidRDefault="009F6D61" w:rsidP="003C7E8F">
      <w:pPr>
        <w:pStyle w:val="a3"/>
        <w:numPr>
          <w:ilvl w:val="0"/>
          <w:numId w:val="3"/>
        </w:numPr>
        <w:spacing w:line="600" w:lineRule="exact"/>
        <w:ind w:firstLineChars="0"/>
        <w:rPr>
          <w:rFonts w:ascii="宋体" w:eastAsia="宋体" w:hAnsi="宋体"/>
          <w:sz w:val="32"/>
          <w:szCs w:val="32"/>
        </w:rPr>
      </w:pPr>
      <w:r w:rsidRPr="000C5359">
        <w:rPr>
          <w:rFonts w:ascii="宋体" w:eastAsia="宋体" w:hAnsi="宋体" w:hint="eastAsia"/>
          <w:sz w:val="32"/>
          <w:szCs w:val="32"/>
        </w:rPr>
        <w:t>第2章 第2节 基因在染色体上</w:t>
      </w:r>
      <w:r w:rsidR="00BB2510" w:rsidRPr="000C5359">
        <w:rPr>
          <w:rFonts w:ascii="宋体" w:eastAsia="宋体" w:hAnsi="宋体" w:hint="eastAsia"/>
          <w:sz w:val="32"/>
          <w:szCs w:val="32"/>
        </w:rPr>
        <w:t xml:space="preserve"> </w:t>
      </w:r>
    </w:p>
    <w:p w:rsidR="009F6D61" w:rsidRPr="003C7E8F" w:rsidRDefault="003C7E8F" w:rsidP="003C7E8F">
      <w:pPr>
        <w:pStyle w:val="a3"/>
        <w:spacing w:line="600" w:lineRule="exact"/>
        <w:ind w:left="360" w:firstLineChars="100" w:firstLine="32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（</w:t>
      </w:r>
      <w:r w:rsidR="00436CC6" w:rsidRPr="003C7E8F">
        <w:rPr>
          <w:rFonts w:ascii="宋体" w:eastAsia="宋体" w:hAnsi="宋体" w:hint="eastAsia"/>
          <w:sz w:val="32"/>
          <w:szCs w:val="32"/>
        </w:rPr>
        <w:t>基因位于染色体上的实验证据</w:t>
      </w:r>
      <w:r w:rsidR="00BB2510" w:rsidRPr="003C7E8F">
        <w:rPr>
          <w:rFonts w:ascii="宋体" w:eastAsia="宋体" w:hAnsi="宋体" w:hint="eastAsia"/>
          <w:sz w:val="32"/>
          <w:szCs w:val="32"/>
        </w:rPr>
        <w:t>）</w:t>
      </w:r>
    </w:p>
    <w:p w:rsidR="003C7E8F" w:rsidRDefault="00E5664F" w:rsidP="003C7E8F">
      <w:pPr>
        <w:pStyle w:val="a3"/>
        <w:numPr>
          <w:ilvl w:val="0"/>
          <w:numId w:val="3"/>
        </w:numPr>
        <w:spacing w:line="600" w:lineRule="exact"/>
        <w:ind w:firstLineChars="0"/>
        <w:rPr>
          <w:rFonts w:ascii="宋体" w:eastAsia="宋体" w:hAnsi="宋体"/>
          <w:sz w:val="32"/>
          <w:szCs w:val="32"/>
        </w:rPr>
      </w:pPr>
      <w:r w:rsidRPr="000C5359">
        <w:rPr>
          <w:rFonts w:ascii="宋体" w:eastAsia="宋体" w:hAnsi="宋体"/>
          <w:sz w:val="32"/>
          <w:szCs w:val="32"/>
        </w:rPr>
        <w:t>第</w:t>
      </w:r>
      <w:r w:rsidRPr="000C5359">
        <w:rPr>
          <w:rFonts w:ascii="宋体" w:eastAsia="宋体" w:hAnsi="宋体" w:hint="eastAsia"/>
          <w:sz w:val="32"/>
          <w:szCs w:val="32"/>
        </w:rPr>
        <w:t xml:space="preserve">3章 第1节 </w:t>
      </w:r>
      <w:r w:rsidRPr="000C5359">
        <w:rPr>
          <w:rFonts w:ascii="宋体" w:eastAsia="宋体" w:hAnsi="宋体"/>
          <w:sz w:val="32"/>
          <w:szCs w:val="32"/>
        </w:rPr>
        <w:t>DNA</w:t>
      </w:r>
      <w:r w:rsidR="00451B77" w:rsidRPr="000C5359">
        <w:rPr>
          <w:rFonts w:ascii="宋体" w:eastAsia="宋体" w:hAnsi="宋体" w:hint="eastAsia"/>
          <w:sz w:val="32"/>
          <w:szCs w:val="32"/>
        </w:rPr>
        <w:t>是主要的遗传物质</w:t>
      </w:r>
    </w:p>
    <w:p w:rsidR="009F6D61" w:rsidRPr="003C7E8F" w:rsidRDefault="00451B77" w:rsidP="003C7E8F">
      <w:pPr>
        <w:pStyle w:val="a3"/>
        <w:spacing w:line="600" w:lineRule="exact"/>
        <w:ind w:left="360" w:firstLineChars="100" w:firstLine="320"/>
        <w:rPr>
          <w:rFonts w:ascii="宋体" w:eastAsia="宋体" w:hAnsi="宋体"/>
          <w:sz w:val="32"/>
          <w:szCs w:val="32"/>
        </w:rPr>
      </w:pPr>
      <w:r w:rsidRPr="003C7E8F">
        <w:rPr>
          <w:rFonts w:ascii="宋体" w:eastAsia="宋体" w:hAnsi="宋体" w:hint="eastAsia"/>
          <w:sz w:val="32"/>
          <w:szCs w:val="32"/>
        </w:rPr>
        <w:t>（肺炎链球菌的转化实验</w:t>
      </w:r>
      <w:r w:rsidR="00E5664F" w:rsidRPr="003C7E8F">
        <w:rPr>
          <w:rFonts w:ascii="宋体" w:eastAsia="宋体" w:hAnsi="宋体" w:hint="eastAsia"/>
          <w:sz w:val="32"/>
          <w:szCs w:val="32"/>
        </w:rPr>
        <w:t>）</w:t>
      </w:r>
    </w:p>
    <w:p w:rsidR="000C5359" w:rsidRPr="000C5359" w:rsidRDefault="009F6D61" w:rsidP="000C5359">
      <w:pPr>
        <w:pStyle w:val="a3"/>
        <w:numPr>
          <w:ilvl w:val="0"/>
          <w:numId w:val="3"/>
        </w:numPr>
        <w:spacing w:line="600" w:lineRule="exact"/>
        <w:ind w:firstLineChars="0"/>
        <w:rPr>
          <w:rFonts w:ascii="宋体" w:eastAsia="宋体" w:hAnsi="宋体"/>
          <w:sz w:val="32"/>
          <w:szCs w:val="32"/>
        </w:rPr>
      </w:pPr>
      <w:r w:rsidRPr="000C5359">
        <w:rPr>
          <w:rFonts w:ascii="宋体" w:eastAsia="宋体" w:hAnsi="宋体" w:hint="eastAsia"/>
          <w:sz w:val="32"/>
          <w:szCs w:val="32"/>
        </w:rPr>
        <w:t>第3章</w:t>
      </w:r>
      <w:r w:rsidR="00E5664F" w:rsidRPr="000C5359">
        <w:rPr>
          <w:rFonts w:ascii="宋体" w:eastAsia="宋体" w:hAnsi="宋体" w:hint="eastAsia"/>
          <w:sz w:val="32"/>
          <w:szCs w:val="32"/>
        </w:rPr>
        <w:t xml:space="preserve"> 第3节 </w:t>
      </w:r>
      <w:r w:rsidR="00E5664F" w:rsidRPr="000C5359">
        <w:rPr>
          <w:rFonts w:ascii="宋体" w:eastAsia="宋体" w:hAnsi="宋体"/>
          <w:sz w:val="32"/>
          <w:szCs w:val="32"/>
        </w:rPr>
        <w:t>DNA</w:t>
      </w:r>
      <w:r w:rsidR="00E5664F" w:rsidRPr="000C5359">
        <w:rPr>
          <w:rFonts w:ascii="宋体" w:eastAsia="宋体" w:hAnsi="宋体" w:hint="eastAsia"/>
          <w:sz w:val="32"/>
          <w:szCs w:val="32"/>
        </w:rPr>
        <w:t>的复制</w:t>
      </w:r>
    </w:p>
    <w:p w:rsidR="009F6D61" w:rsidRPr="000C5359" w:rsidRDefault="00451B77" w:rsidP="000C5359">
      <w:pPr>
        <w:pStyle w:val="a3"/>
        <w:spacing w:line="600" w:lineRule="exact"/>
        <w:ind w:left="360" w:firstLineChars="100" w:firstLine="320"/>
        <w:rPr>
          <w:rFonts w:ascii="宋体" w:eastAsia="宋体" w:hAnsi="宋体"/>
          <w:sz w:val="32"/>
          <w:szCs w:val="32"/>
        </w:rPr>
      </w:pPr>
      <w:r w:rsidRPr="000C5359">
        <w:rPr>
          <w:rFonts w:ascii="宋体" w:eastAsia="宋体" w:hAnsi="宋体" w:hint="eastAsia"/>
          <w:sz w:val="32"/>
          <w:szCs w:val="32"/>
        </w:rPr>
        <w:t>（对DNA复制的推测、DNA半保留复制的实验证据）</w:t>
      </w:r>
    </w:p>
    <w:p w:rsidR="00E5664F" w:rsidRPr="003C7E8F" w:rsidRDefault="00E5664F" w:rsidP="003C7E8F">
      <w:pPr>
        <w:pStyle w:val="a3"/>
        <w:numPr>
          <w:ilvl w:val="0"/>
          <w:numId w:val="3"/>
        </w:numPr>
        <w:spacing w:line="600" w:lineRule="exact"/>
        <w:ind w:firstLineChars="0"/>
        <w:rPr>
          <w:rFonts w:ascii="宋体" w:eastAsia="宋体" w:hAnsi="宋体"/>
          <w:sz w:val="32"/>
          <w:szCs w:val="32"/>
        </w:rPr>
      </w:pPr>
      <w:r w:rsidRPr="000C5359">
        <w:rPr>
          <w:rFonts w:ascii="宋体" w:eastAsia="宋体" w:hAnsi="宋体" w:hint="eastAsia"/>
          <w:sz w:val="32"/>
          <w:szCs w:val="32"/>
        </w:rPr>
        <w:t>第4章 第1节 基因指导蛋白质的合成</w:t>
      </w:r>
      <w:r w:rsidR="00436CC6" w:rsidRPr="003C7E8F">
        <w:rPr>
          <w:rFonts w:ascii="宋体" w:eastAsia="宋体" w:hAnsi="宋体" w:hint="eastAsia"/>
          <w:sz w:val="32"/>
          <w:szCs w:val="32"/>
        </w:rPr>
        <w:t>（遗传信息的翻译</w:t>
      </w:r>
      <w:r w:rsidRPr="003C7E8F">
        <w:rPr>
          <w:rFonts w:ascii="宋体" w:eastAsia="宋体" w:hAnsi="宋体" w:hint="eastAsia"/>
          <w:sz w:val="32"/>
          <w:szCs w:val="32"/>
        </w:rPr>
        <w:t>）</w:t>
      </w:r>
    </w:p>
    <w:p w:rsidR="009F6D61" w:rsidRPr="000C5359" w:rsidRDefault="00E5664F" w:rsidP="000C5359">
      <w:pPr>
        <w:pStyle w:val="a3"/>
        <w:numPr>
          <w:ilvl w:val="0"/>
          <w:numId w:val="3"/>
        </w:numPr>
        <w:spacing w:line="600" w:lineRule="exact"/>
        <w:ind w:firstLineChars="0"/>
        <w:rPr>
          <w:rFonts w:ascii="宋体" w:eastAsia="宋体" w:hAnsi="宋体"/>
          <w:sz w:val="32"/>
          <w:szCs w:val="32"/>
        </w:rPr>
      </w:pPr>
      <w:r w:rsidRPr="000C5359">
        <w:rPr>
          <w:rFonts w:ascii="宋体" w:eastAsia="宋体" w:hAnsi="宋体" w:hint="eastAsia"/>
          <w:sz w:val="32"/>
          <w:szCs w:val="32"/>
        </w:rPr>
        <w:t>第4章 第2节 基因表达与性状的关系（表观遗传）</w:t>
      </w:r>
    </w:p>
    <w:p w:rsidR="009F6D61" w:rsidRPr="000C5359" w:rsidRDefault="000C5359" w:rsidP="000C5359">
      <w:pPr>
        <w:pStyle w:val="a3"/>
        <w:numPr>
          <w:ilvl w:val="0"/>
          <w:numId w:val="3"/>
        </w:numPr>
        <w:spacing w:line="600" w:lineRule="exact"/>
        <w:ind w:firstLineChars="0"/>
        <w:rPr>
          <w:rFonts w:ascii="宋体" w:eastAsia="宋体" w:hAnsi="宋体"/>
          <w:sz w:val="32"/>
          <w:szCs w:val="32"/>
        </w:rPr>
      </w:pPr>
      <w:r w:rsidRPr="000C5359">
        <w:rPr>
          <w:rFonts w:ascii="宋体" w:eastAsia="宋体" w:hAnsi="宋体" w:hint="eastAsia"/>
          <w:sz w:val="32"/>
          <w:szCs w:val="32"/>
        </w:rPr>
        <w:t>第5章 第1节 基因突变和基因重组（基因突变的实例）</w:t>
      </w:r>
    </w:p>
    <w:p w:rsidR="000C5359" w:rsidRPr="000C5359" w:rsidRDefault="000C5359" w:rsidP="000C5359">
      <w:pPr>
        <w:pStyle w:val="a3"/>
        <w:numPr>
          <w:ilvl w:val="0"/>
          <w:numId w:val="3"/>
        </w:numPr>
        <w:spacing w:line="600" w:lineRule="exact"/>
        <w:ind w:firstLineChars="0"/>
        <w:rPr>
          <w:rFonts w:ascii="宋体" w:eastAsia="宋体" w:hAnsi="宋体"/>
          <w:sz w:val="32"/>
          <w:szCs w:val="32"/>
        </w:rPr>
      </w:pPr>
      <w:r w:rsidRPr="000C5359">
        <w:rPr>
          <w:rFonts w:ascii="宋体" w:eastAsia="宋体" w:hAnsi="宋体" w:hint="eastAsia"/>
          <w:sz w:val="32"/>
          <w:szCs w:val="32"/>
        </w:rPr>
        <w:t>第5章 第2节 染色体变异 （染色体数目</w:t>
      </w:r>
      <w:r w:rsidR="0095507D">
        <w:rPr>
          <w:rFonts w:ascii="宋体" w:eastAsia="宋体" w:hAnsi="宋体" w:hint="eastAsia"/>
          <w:sz w:val="32"/>
          <w:szCs w:val="32"/>
        </w:rPr>
        <w:t>的</w:t>
      </w:r>
      <w:r w:rsidRPr="000C5359">
        <w:rPr>
          <w:rFonts w:ascii="宋体" w:eastAsia="宋体" w:hAnsi="宋体" w:hint="eastAsia"/>
          <w:sz w:val="32"/>
          <w:szCs w:val="32"/>
        </w:rPr>
        <w:t>变异</w:t>
      </w:r>
      <w:r w:rsidR="00247245" w:rsidRPr="00247245">
        <w:rPr>
          <w:rFonts w:ascii="宋体" w:eastAsia="宋体" w:hAnsi="宋体" w:hint="eastAsia"/>
          <w:szCs w:val="21"/>
        </w:rPr>
        <w:t>不包括探究实践</w:t>
      </w:r>
      <w:r w:rsidRPr="000C5359">
        <w:rPr>
          <w:rFonts w:ascii="宋体" w:eastAsia="宋体" w:hAnsi="宋体" w:hint="eastAsia"/>
          <w:sz w:val="32"/>
          <w:szCs w:val="32"/>
        </w:rPr>
        <w:t>）</w:t>
      </w:r>
    </w:p>
    <w:p w:rsidR="000C5359" w:rsidRPr="000C5359" w:rsidRDefault="000C5359" w:rsidP="000C5359">
      <w:pPr>
        <w:spacing w:line="600" w:lineRule="exact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10.</w:t>
      </w:r>
      <w:r w:rsidR="00E5664F" w:rsidRPr="000C5359">
        <w:rPr>
          <w:rFonts w:ascii="宋体" w:eastAsia="宋体" w:hAnsi="宋体" w:hint="eastAsia"/>
          <w:sz w:val="32"/>
          <w:szCs w:val="32"/>
        </w:rPr>
        <w:t xml:space="preserve">第6章  第3节 </w:t>
      </w:r>
      <w:r w:rsidR="00730D60" w:rsidRPr="000C5359">
        <w:rPr>
          <w:rFonts w:ascii="宋体" w:eastAsia="宋体" w:hAnsi="宋体" w:hint="eastAsia"/>
          <w:sz w:val="32"/>
          <w:szCs w:val="32"/>
        </w:rPr>
        <w:t>种群基因组成的变化与物种的形成</w:t>
      </w:r>
    </w:p>
    <w:p w:rsidR="00E5664F" w:rsidRPr="009F6D61" w:rsidRDefault="00730D60" w:rsidP="000C5359">
      <w:pPr>
        <w:pStyle w:val="a3"/>
        <w:spacing w:line="600" w:lineRule="exact"/>
        <w:ind w:left="360" w:firstLineChars="100" w:firstLine="320"/>
        <w:rPr>
          <w:rFonts w:ascii="宋体" w:eastAsia="宋体" w:hAnsi="宋体"/>
          <w:sz w:val="32"/>
          <w:szCs w:val="32"/>
        </w:rPr>
      </w:pPr>
      <w:r w:rsidRPr="000C5359">
        <w:rPr>
          <w:rFonts w:ascii="宋体" w:eastAsia="宋体" w:hAnsi="宋体" w:hint="eastAsia"/>
          <w:sz w:val="32"/>
          <w:szCs w:val="32"/>
        </w:rPr>
        <w:t xml:space="preserve"> 二  隔离在物种形成中的作用 </w:t>
      </w:r>
    </w:p>
    <w:sectPr w:rsidR="00E5664F" w:rsidRPr="009F6D61" w:rsidSect="00106D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05FD" w:rsidRDefault="002F05FD" w:rsidP="00CB20DB">
      <w:r>
        <w:separator/>
      </w:r>
    </w:p>
  </w:endnote>
  <w:endnote w:type="continuationSeparator" w:id="0">
    <w:p w:rsidR="002F05FD" w:rsidRDefault="002F05FD" w:rsidP="00CB20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微软雅黑"/>
    <w:charset w:val="86"/>
    <w:family w:val="auto"/>
    <w:pitch w:val="variable"/>
    <w:sig w:usb0="00000000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微软雅黑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05FD" w:rsidRDefault="002F05FD" w:rsidP="00CB20DB">
      <w:r>
        <w:separator/>
      </w:r>
    </w:p>
  </w:footnote>
  <w:footnote w:type="continuationSeparator" w:id="0">
    <w:p w:rsidR="002F05FD" w:rsidRDefault="002F05FD" w:rsidP="00CB20D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953BA"/>
    <w:multiLevelType w:val="hybridMultilevel"/>
    <w:tmpl w:val="5E66FB62"/>
    <w:lvl w:ilvl="0" w:tplc="391AFD1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A2F5673"/>
    <w:multiLevelType w:val="hybridMultilevel"/>
    <w:tmpl w:val="715C78BC"/>
    <w:lvl w:ilvl="0" w:tplc="14EC18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A321E98"/>
    <w:multiLevelType w:val="hybridMultilevel"/>
    <w:tmpl w:val="1018EB60"/>
    <w:lvl w:ilvl="0" w:tplc="754C41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30B9D"/>
    <w:rsid w:val="000C5359"/>
    <w:rsid w:val="00106D41"/>
    <w:rsid w:val="00160972"/>
    <w:rsid w:val="00230B9D"/>
    <w:rsid w:val="00247245"/>
    <w:rsid w:val="002C2BED"/>
    <w:rsid w:val="002F05FD"/>
    <w:rsid w:val="00341F0F"/>
    <w:rsid w:val="003C3D9A"/>
    <w:rsid w:val="003C6F03"/>
    <w:rsid w:val="003C7E8F"/>
    <w:rsid w:val="00436CC6"/>
    <w:rsid w:val="00451B77"/>
    <w:rsid w:val="0059555B"/>
    <w:rsid w:val="006D5EEF"/>
    <w:rsid w:val="00730D60"/>
    <w:rsid w:val="00814A09"/>
    <w:rsid w:val="0095507D"/>
    <w:rsid w:val="009F6D61"/>
    <w:rsid w:val="00A92A22"/>
    <w:rsid w:val="00AD6299"/>
    <w:rsid w:val="00B00037"/>
    <w:rsid w:val="00B44F04"/>
    <w:rsid w:val="00BB2510"/>
    <w:rsid w:val="00CB20DB"/>
    <w:rsid w:val="00D67734"/>
    <w:rsid w:val="00D72307"/>
    <w:rsid w:val="00E5664F"/>
    <w:rsid w:val="00F6547D"/>
    <w:rsid w:val="00F752F9"/>
    <w:rsid w:val="00FE18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6D4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547D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CB20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B20DB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B20D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B20D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63</Words>
  <Characters>362</Characters>
  <Application>Microsoft Office Word</Application>
  <DocSecurity>0</DocSecurity>
  <Lines>3</Lines>
  <Paragraphs>1</Paragraphs>
  <ScaleCrop>false</ScaleCrop>
  <Company/>
  <LinksUpToDate>false</LinksUpToDate>
  <CharactersWithSpaces>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SP515</dc:creator>
  <cp:lastModifiedBy>Administrator</cp:lastModifiedBy>
  <cp:revision>12</cp:revision>
  <dcterms:created xsi:type="dcterms:W3CDTF">2021-08-10T05:26:00Z</dcterms:created>
  <dcterms:modified xsi:type="dcterms:W3CDTF">2021-08-10T06:55:00Z</dcterms:modified>
</cp:coreProperties>
</file>