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初中数学试讲范围</w:t>
      </w:r>
    </w:p>
    <w:p>
      <w:pPr>
        <w:spacing w:line="900" w:lineRule="exact"/>
        <w:ind w:left="-141" w:leftChars="-67" w:firstLine="140" w:firstLineChars="39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区初中数学教师职位使用）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教材版本：北京师范大学出版社 </w:t>
      </w:r>
      <w:r>
        <w:rPr>
          <w:rFonts w:ascii="黑体" w:hAnsi="黑体" w:eastAsia="黑体"/>
          <w:sz w:val="36"/>
          <w:szCs w:val="36"/>
        </w:rPr>
        <w:t>2014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11</w:t>
      </w:r>
      <w:r>
        <w:rPr>
          <w:rFonts w:hint="eastAsia" w:ascii="黑体" w:hAnsi="黑体" w:eastAsia="黑体"/>
          <w:sz w:val="36"/>
          <w:szCs w:val="36"/>
        </w:rPr>
        <w:t>月第2版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教材名称：数学  八年级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等腰三角形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直角三角形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3.第二章一元一次不等式与一元一次不等式组 2不等式的基本性质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4.第二章一元一次不等式与一元一次不等式组 6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>一元一次不等式组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图形的平移与旋转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1图形的平移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图形的平移与旋转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2图形的旋转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7.第四章 因式分解  3公式法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8.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2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分式的乘除法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9.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4分式方程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10.第六章 平行四边形 4多边形的内角和与外角和（第一课时）</w:t>
      </w:r>
      <w:r>
        <w:rPr>
          <w:rFonts w:ascii="宋体" w:hAnsi="宋体" w:eastAsia="宋体"/>
          <w:sz w:val="32"/>
          <w:szCs w:val="32"/>
        </w:rPr>
        <w:t xml:space="preserve"> </w:t>
      </w:r>
    </w:p>
    <w:sectPr>
      <w:pgSz w:w="11906" w:h="16838"/>
      <w:pgMar w:top="1440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964"/>
    <w:rsid w:val="001E7987"/>
    <w:rsid w:val="00257001"/>
    <w:rsid w:val="002760A3"/>
    <w:rsid w:val="002B7493"/>
    <w:rsid w:val="00450964"/>
    <w:rsid w:val="0056337E"/>
    <w:rsid w:val="0065630E"/>
    <w:rsid w:val="0066795B"/>
    <w:rsid w:val="007C3F17"/>
    <w:rsid w:val="00913396"/>
    <w:rsid w:val="009A0C9A"/>
    <w:rsid w:val="00E07C3B"/>
    <w:rsid w:val="00F0751B"/>
    <w:rsid w:val="0D6478F7"/>
    <w:rsid w:val="1DCB7FBB"/>
    <w:rsid w:val="1FA26D2A"/>
    <w:rsid w:val="2513456E"/>
    <w:rsid w:val="255960EC"/>
    <w:rsid w:val="5E46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3</TotalTime>
  <ScaleCrop>false</ScaleCrop>
  <LinksUpToDate>false</LinksUpToDate>
  <CharactersWithSpaces>316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2021-08-08T05:27:00Z</dcterms:created>
  <dc:creator>yjb</dc:creator>
  <cp:lastModifiedBy>Administrator</cp:lastModifiedBy>
  <dcterms:modified xsi:type="dcterms:W3CDTF">2021-08-10T05:52:12Z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