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CC" w:rsidRDefault="006A1CCC" w:rsidP="006A1CCC">
      <w:pPr>
        <w:jc w:val="center"/>
        <w:rPr>
          <w:rFonts w:ascii="方正小标宋_GBK" w:eastAsia="方正小标宋_GBK"/>
          <w:b/>
          <w:sz w:val="32"/>
          <w:szCs w:val="32"/>
        </w:rPr>
      </w:pPr>
    </w:p>
    <w:p w:rsidR="00802D14" w:rsidRDefault="00802D14" w:rsidP="00802D14"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泰州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市2021年度考试录用公务员</w:t>
      </w:r>
      <w:r>
        <w:rPr>
          <w:rFonts w:ascii="方正小标宋_GBK" w:eastAsia="方正小标宋_GBK" w:hint="eastAsia"/>
          <w:b/>
          <w:sz w:val="32"/>
          <w:szCs w:val="32"/>
        </w:rPr>
        <w:t>招录单位</w:t>
      </w:r>
      <w:r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p w:rsidR="00802D14" w:rsidRPr="00802D14" w:rsidRDefault="00802D14" w:rsidP="006A1CCC">
      <w:pPr>
        <w:jc w:val="center"/>
        <w:rPr>
          <w:rFonts w:ascii="方正小标宋_GBK" w:eastAsia="方正小标宋_GBK"/>
          <w:b/>
          <w:sz w:val="32"/>
          <w:szCs w:val="32"/>
        </w:rPr>
      </w:pPr>
    </w:p>
    <w:tbl>
      <w:tblPr>
        <w:tblpPr w:leftFromText="180" w:rightFromText="180" w:vertAnchor="text" w:horzAnchor="margin" w:tblpXSpec="center" w:tblpY="14"/>
        <w:tblW w:w="9180" w:type="dxa"/>
        <w:tblLook w:val="04A0" w:firstRow="1" w:lastRow="0" w:firstColumn="1" w:lastColumn="0" w:noHBand="0" w:noVBand="1"/>
      </w:tblPr>
      <w:tblGrid>
        <w:gridCol w:w="722"/>
        <w:gridCol w:w="1784"/>
        <w:gridCol w:w="3188"/>
        <w:gridCol w:w="3486"/>
      </w:tblGrid>
      <w:tr w:rsidR="00332013" w:rsidRPr="00586461" w:rsidTr="00332013">
        <w:trPr>
          <w:trHeight w:val="558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802D14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 w:rsidRPr="00586461"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802D14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 w:rsidRPr="00586461"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地区名称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802D14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 w:rsidRPr="00586461"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802D14">
            <w:pPr>
              <w:widowControl/>
              <w:jc w:val="center"/>
              <w:rPr>
                <w:rFonts w:ascii="黑体" w:eastAsia="黑体" w:hAnsi="黑体" w:cs="Arial"/>
                <w:kern w:val="0"/>
                <w:sz w:val="24"/>
                <w:szCs w:val="24"/>
              </w:rPr>
            </w:pPr>
            <w:r w:rsidRPr="00586461"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咨询电话</w:t>
            </w:r>
            <w:r>
              <w:rPr>
                <w:rFonts w:ascii="黑体" w:eastAsia="黑体" w:hAnsi="黑体" w:cs="Arial" w:hint="eastAsia"/>
                <w:kern w:val="0"/>
                <w:sz w:val="24"/>
                <w:szCs w:val="24"/>
              </w:rPr>
              <w:t>（0513）</w:t>
            </w:r>
            <w:bookmarkStart w:id="0" w:name="_GoBack"/>
            <w:bookmarkEnd w:id="0"/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市委台办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0523-86886270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proofErr w:type="gramStart"/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市委网信办</w:t>
            </w:r>
            <w:proofErr w:type="gramEnd"/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0523-86886077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市法院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0523-86391841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市检察院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0523-86688105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民盟市委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0523-86839039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市贸促会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0523-86839480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市公安局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0523-86320323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市民政局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0523-86198836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市财政局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0523-86888000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市人力资源和社会保障局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0523-86606089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市自然资源和规划局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0523-86881129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市文化广电和旅游局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0523-86839381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市卫生健康委员会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 xml:space="preserve">0523-86393183、86393181 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市审计局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0523-86850069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市生态环境局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0523-86195505、86195792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市国有资产监督管理委员会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0523-86192913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市统计局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0523-86839048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市应急管理局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0523-86896050、86895688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市城市管理局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0523-86999396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泰州市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市行政</w:t>
            </w:r>
            <w:proofErr w:type="gramStart"/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审批局</w:t>
            </w:r>
            <w:proofErr w:type="gramEnd"/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0523-86897696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泰州市海陵区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泰州市海陵区所有职位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0523-86226200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泰州市高港区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泰州市高港区所有职位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0523-86966730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7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泰州市姜堰区</w:t>
            </w:r>
          </w:p>
        </w:tc>
        <w:tc>
          <w:tcPr>
            <w:tcW w:w="31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泰州市姜堰区所有职位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0523-88869960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靖江市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靖江市所有职位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0523-89181511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泰兴市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泰兴市所有职位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0523-87766083</w:t>
            </w:r>
          </w:p>
        </w:tc>
      </w:tr>
      <w:tr w:rsidR="00332013" w:rsidRPr="00586461" w:rsidTr="00332013">
        <w:trPr>
          <w:trHeight w:val="62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兴化市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兴化市所有职位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013" w:rsidRPr="00586461" w:rsidRDefault="00332013" w:rsidP="00627753">
            <w:pPr>
              <w:widowControl/>
              <w:spacing w:line="500" w:lineRule="exact"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58646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0523-83326178</w:t>
            </w:r>
          </w:p>
        </w:tc>
      </w:tr>
    </w:tbl>
    <w:p w:rsidR="00802D14" w:rsidRDefault="00802D14" w:rsidP="006A1CCC">
      <w:pPr>
        <w:jc w:val="center"/>
        <w:rPr>
          <w:rFonts w:ascii="方正小标宋_GBK" w:eastAsia="方正小标宋_GBK"/>
          <w:b/>
          <w:sz w:val="32"/>
          <w:szCs w:val="32"/>
        </w:rPr>
      </w:pPr>
    </w:p>
    <w:p w:rsidR="00F861F5" w:rsidRPr="00F861F5" w:rsidRDefault="00F861F5" w:rsidP="006A1CCC">
      <w:pPr>
        <w:jc w:val="center"/>
        <w:rPr>
          <w:rFonts w:ascii="方正小标宋_GBK" w:eastAsia="方正小标宋_GBK"/>
          <w:b/>
          <w:sz w:val="32"/>
          <w:szCs w:val="32"/>
        </w:rPr>
      </w:pPr>
    </w:p>
    <w:sectPr w:rsidR="00F861F5" w:rsidRPr="00F861F5" w:rsidSect="002D3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E1A" w:rsidRDefault="00655E1A" w:rsidP="003F2A1D">
      <w:r>
        <w:separator/>
      </w:r>
    </w:p>
  </w:endnote>
  <w:endnote w:type="continuationSeparator" w:id="0">
    <w:p w:rsidR="00655E1A" w:rsidRDefault="00655E1A" w:rsidP="003F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E1A" w:rsidRDefault="00655E1A" w:rsidP="003F2A1D">
      <w:r>
        <w:separator/>
      </w:r>
    </w:p>
  </w:footnote>
  <w:footnote w:type="continuationSeparator" w:id="0">
    <w:p w:rsidR="00655E1A" w:rsidRDefault="00655E1A" w:rsidP="003F2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1CCC"/>
    <w:rsid w:val="002553DF"/>
    <w:rsid w:val="002D3812"/>
    <w:rsid w:val="00332013"/>
    <w:rsid w:val="003F2A1D"/>
    <w:rsid w:val="00422956"/>
    <w:rsid w:val="00450252"/>
    <w:rsid w:val="00464B4B"/>
    <w:rsid w:val="00586461"/>
    <w:rsid w:val="00627753"/>
    <w:rsid w:val="00655E1A"/>
    <w:rsid w:val="006A1CCC"/>
    <w:rsid w:val="006F1A6F"/>
    <w:rsid w:val="00802D14"/>
    <w:rsid w:val="00881514"/>
    <w:rsid w:val="00B2472D"/>
    <w:rsid w:val="00C6349B"/>
    <w:rsid w:val="00C63BCF"/>
    <w:rsid w:val="00DF19B2"/>
    <w:rsid w:val="00F20163"/>
    <w:rsid w:val="00F8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F2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F2A1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F2A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F2A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C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15</cp:revision>
  <cp:lastPrinted>2020-10-19T03:35:00Z</cp:lastPrinted>
  <dcterms:created xsi:type="dcterms:W3CDTF">2020-10-19T06:00:00Z</dcterms:created>
  <dcterms:modified xsi:type="dcterms:W3CDTF">2020-10-25T13:04:00Z</dcterms:modified>
</cp:coreProperties>
</file>